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18E" w:rsidRDefault="009D018E" w:rsidP="005854EC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5854EC" w:rsidRPr="00403EDA" w:rsidRDefault="001A4596" w:rsidP="00403EDA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03EDA">
        <w:rPr>
          <w:rFonts w:ascii="Times New Roman" w:hAnsi="Times New Roman" w:cs="Times New Roman"/>
          <w:sz w:val="24"/>
          <w:szCs w:val="24"/>
        </w:rPr>
        <w:t>ПРОЕКТ</w:t>
      </w:r>
    </w:p>
    <w:p w:rsidR="005854EC" w:rsidRPr="00403EDA" w:rsidRDefault="005854EC" w:rsidP="00403EDA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EDA">
        <w:rPr>
          <w:rFonts w:ascii="Times New Roman" w:hAnsi="Times New Roman" w:cs="Times New Roman"/>
          <w:b/>
          <w:sz w:val="24"/>
          <w:szCs w:val="24"/>
        </w:rPr>
        <w:t>ПАСПОРТ</w:t>
      </w:r>
      <w:bookmarkStart w:id="0" w:name="_GoBack"/>
      <w:bookmarkEnd w:id="0"/>
    </w:p>
    <w:p w:rsidR="005854EC" w:rsidRPr="00403EDA" w:rsidRDefault="005854EC" w:rsidP="00403EDA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EDA">
        <w:rPr>
          <w:rFonts w:ascii="Times New Roman" w:hAnsi="Times New Roman" w:cs="Times New Roman"/>
          <w:b/>
          <w:sz w:val="24"/>
          <w:szCs w:val="24"/>
        </w:rPr>
        <w:t>муниципальной программы муниципального образования</w:t>
      </w:r>
    </w:p>
    <w:p w:rsidR="005854EC" w:rsidRPr="00403EDA" w:rsidRDefault="005854EC" w:rsidP="00403EDA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E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03EDA">
        <w:rPr>
          <w:rFonts w:ascii="Times New Roman" w:hAnsi="Times New Roman" w:cs="Times New Roman"/>
          <w:b/>
          <w:sz w:val="24"/>
          <w:szCs w:val="24"/>
        </w:rPr>
        <w:t>Унечское</w:t>
      </w:r>
      <w:proofErr w:type="spellEnd"/>
      <w:r w:rsidRPr="00403EDA"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</w:t>
      </w:r>
      <w:r w:rsidR="00AE541D" w:rsidRPr="00403EDA">
        <w:rPr>
          <w:rFonts w:ascii="Times New Roman" w:hAnsi="Times New Roman" w:cs="Times New Roman"/>
          <w:b/>
          <w:sz w:val="24"/>
          <w:szCs w:val="24"/>
        </w:rPr>
        <w:t xml:space="preserve"> Унечского муниципального района Брянской области</w:t>
      </w:r>
    </w:p>
    <w:p w:rsidR="005854EC" w:rsidRPr="00403EDA" w:rsidRDefault="005854EC" w:rsidP="00403EDA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EDA">
        <w:rPr>
          <w:rFonts w:ascii="Times New Roman" w:hAnsi="Times New Roman" w:cs="Times New Roman"/>
          <w:b/>
          <w:sz w:val="24"/>
          <w:szCs w:val="24"/>
        </w:rPr>
        <w:t>«Формирование современной городской среды города Унеча на 2018-202</w:t>
      </w:r>
      <w:r w:rsidR="00B87F9D" w:rsidRPr="00403EDA">
        <w:rPr>
          <w:rFonts w:ascii="Times New Roman" w:hAnsi="Times New Roman" w:cs="Times New Roman"/>
          <w:b/>
          <w:sz w:val="24"/>
          <w:szCs w:val="24"/>
        </w:rPr>
        <w:t>4</w:t>
      </w:r>
      <w:r w:rsidRPr="00403EDA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55"/>
        <w:gridCol w:w="6851"/>
      </w:tblGrid>
      <w:tr w:rsidR="005854EC" w:rsidRPr="00B22E62" w:rsidTr="0086098E">
        <w:trPr>
          <w:trHeight w:val="598"/>
        </w:trPr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851" w:type="dxa"/>
          </w:tcPr>
          <w:p w:rsidR="005854EC" w:rsidRPr="00B22E62" w:rsidRDefault="005854EC" w:rsidP="00B87F9D">
            <w:pPr>
              <w:widowControl w:val="0"/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«Формирование современной городской среды города Унеча на 2018-202</w:t>
            </w:r>
            <w:r w:rsidR="00B87F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  <w:tr w:rsidR="005854EC" w:rsidRPr="00B22E62" w:rsidTr="0086098E">
        <w:trPr>
          <w:trHeight w:val="572"/>
        </w:trPr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851" w:type="dxa"/>
          </w:tcPr>
          <w:p w:rsidR="005854EC" w:rsidRPr="00B22E62" w:rsidRDefault="005854EC" w:rsidP="0086098E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</w:tc>
      </w:tr>
      <w:tr w:rsidR="005854EC" w:rsidRPr="00B22E62" w:rsidTr="0086098E">
        <w:trPr>
          <w:trHeight w:val="389"/>
        </w:trPr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851" w:type="dxa"/>
          </w:tcPr>
          <w:p w:rsidR="005A74FE" w:rsidRDefault="005A74FE" w:rsidP="005A74FE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1- 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тдел по </w:t>
            </w:r>
            <w:proofErr w:type="spellStart"/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коммунальному и дорожному хозяйству администрации района, </w:t>
            </w:r>
          </w:p>
          <w:p w:rsidR="005A74FE" w:rsidRDefault="005A74FE" w:rsidP="005A74FE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соисполнитель 2-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отдел по строительству и архитектуре администрации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A74FE" w:rsidRDefault="005A74FE" w:rsidP="005A74FE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3- отдел по благоустройству и экологии администрации района,</w:t>
            </w:r>
          </w:p>
          <w:p w:rsidR="005854EC" w:rsidRPr="00B22E62" w:rsidRDefault="005A74FE" w:rsidP="005A74FE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4-  финансовое управление администрации района.</w:t>
            </w:r>
          </w:p>
        </w:tc>
      </w:tr>
      <w:tr w:rsidR="005A74FE" w:rsidRPr="00B22E62" w:rsidTr="0086098E">
        <w:tc>
          <w:tcPr>
            <w:tcW w:w="3355" w:type="dxa"/>
          </w:tcPr>
          <w:p w:rsidR="005A74FE" w:rsidRPr="00B22E62" w:rsidRDefault="005A74FE" w:rsidP="005A74FE">
            <w:pPr>
              <w:tabs>
                <w:tab w:val="left" w:pos="29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задачи </w:t>
            </w:r>
            <w:r w:rsidRPr="00B22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851" w:type="dxa"/>
          </w:tcPr>
          <w:p w:rsidR="005A74FE" w:rsidRDefault="005A74FE" w:rsidP="005A74FE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1. Цель муниципальной программы-</w:t>
            </w:r>
            <w:r w:rsidRPr="00380F5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повышение качества и комфорта городской среды на территории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городское поселение Унечского муниципального района </w:t>
            </w:r>
            <w:r w:rsidRPr="00380F5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Брянской области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»</w:t>
            </w:r>
            <w:r w:rsidRPr="00380F5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;</w:t>
            </w:r>
          </w:p>
          <w:p w:rsidR="005A74FE" w:rsidRPr="00380F5B" w:rsidRDefault="005A74FE" w:rsidP="005A74FE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Задачи муниципальной программы-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380F5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еализация регионального проекта "Формирование комфортной городской среды"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</w:t>
            </w:r>
          </w:p>
        </w:tc>
      </w:tr>
      <w:tr w:rsidR="005A74FE" w:rsidRPr="00B22E62" w:rsidTr="0086098E">
        <w:tc>
          <w:tcPr>
            <w:tcW w:w="3355" w:type="dxa"/>
          </w:tcPr>
          <w:p w:rsidR="005A74FE" w:rsidRPr="00B22E62" w:rsidRDefault="005A74FE" w:rsidP="005A74FE">
            <w:pPr>
              <w:tabs>
                <w:tab w:val="left" w:pos="29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851" w:type="dxa"/>
          </w:tcPr>
          <w:p w:rsidR="005A74FE" w:rsidRPr="00B22E62" w:rsidRDefault="005A74FE" w:rsidP="005A74FE">
            <w:pPr>
              <w:tabs>
                <w:tab w:val="left" w:pos="2977"/>
              </w:tabs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2018-202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5854EC" w:rsidRPr="00B22E62" w:rsidTr="0086098E">
        <w:tc>
          <w:tcPr>
            <w:tcW w:w="3355" w:type="dxa"/>
          </w:tcPr>
          <w:p w:rsidR="004C49CC" w:rsidRPr="00B22E62" w:rsidRDefault="004C49CC" w:rsidP="004C49CC">
            <w:pPr>
              <w:tabs>
                <w:tab w:val="left" w:pos="29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 на реализацию муниципальной программы </w:t>
            </w:r>
          </w:p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1" w:type="dxa"/>
          </w:tcPr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– </w:t>
            </w:r>
            <w:r w:rsidR="00E91305">
              <w:rPr>
                <w:rFonts w:ascii="Times New Roman" w:hAnsi="Times New Roman" w:cs="Times New Roman"/>
                <w:sz w:val="24"/>
                <w:szCs w:val="24"/>
              </w:rPr>
              <w:t>75890504,07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рублей, </w:t>
            </w:r>
          </w:p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7E703C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5A32A9">
              <w:rPr>
                <w:rFonts w:ascii="Times New Roman" w:hAnsi="Times New Roman" w:cs="Times New Roman"/>
                <w:sz w:val="24"/>
                <w:szCs w:val="24"/>
              </w:rPr>
              <w:t xml:space="preserve">57772,02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7E703C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7E703C" w:rsidRDefault="007E703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бюджетов-9094232,79 рублей,</w:t>
            </w:r>
          </w:p>
          <w:p w:rsidR="007E703C" w:rsidRDefault="007E703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бюджета-478643,83 рубля, </w:t>
            </w:r>
          </w:p>
          <w:p w:rsidR="005854EC" w:rsidRPr="00B22E62" w:rsidRDefault="007E703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средств,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заинтересованных лиц-84895,40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6655" w:rsidRDefault="00F06655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3C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 w:rsidR="005F472E">
              <w:rPr>
                <w:rFonts w:ascii="Times New Roman" w:hAnsi="Times New Roman" w:cs="Times New Roman"/>
                <w:sz w:val="24"/>
                <w:szCs w:val="24"/>
              </w:rPr>
              <w:t>12294504,5</w:t>
            </w:r>
            <w:r w:rsidR="005A32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7E703C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7E703C" w:rsidRDefault="007E703C" w:rsidP="007E703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федерального, областного бюджетов-12171559,50 рублей,</w:t>
            </w:r>
          </w:p>
          <w:p w:rsidR="005854EC" w:rsidRPr="00B22E62" w:rsidRDefault="007E703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122945,06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рубля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6655" w:rsidRDefault="00F06655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655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601A3A">
              <w:rPr>
                <w:rFonts w:ascii="Times New Roman" w:hAnsi="Times New Roman" w:cs="Times New Roman"/>
                <w:sz w:val="24"/>
                <w:szCs w:val="24"/>
              </w:rPr>
              <w:t>11644717,9</w:t>
            </w:r>
            <w:r w:rsidR="00267918"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F06655" w:rsidRDefault="00F06655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бюджетов-11</w:t>
            </w:r>
            <w:r w:rsidR="004B3AF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  <w:r w:rsidR="004B3A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105,86 рублей,</w:t>
            </w:r>
          </w:p>
          <w:p w:rsidR="00F06655" w:rsidRDefault="00F06655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бюджета-11406</w:t>
            </w:r>
            <w:r w:rsidR="004B3AFB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рубля.</w:t>
            </w:r>
          </w:p>
          <w:p w:rsidR="005864BB" w:rsidRPr="00B22E62" w:rsidRDefault="005864BB" w:rsidP="005864B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средств, заинтересованных лиц- 2</w:t>
            </w:r>
            <w:r w:rsidR="001B6D69">
              <w:rPr>
                <w:rFonts w:ascii="Times New Roman" w:hAnsi="Times New Roman" w:cs="Times New Roman"/>
                <w:sz w:val="24"/>
                <w:szCs w:val="24"/>
              </w:rPr>
              <w:t>38550,36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4EC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177F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01A3A">
              <w:rPr>
                <w:rFonts w:ascii="Times New Roman" w:hAnsi="Times New Roman" w:cs="Times New Roman"/>
                <w:sz w:val="24"/>
                <w:szCs w:val="24"/>
              </w:rPr>
              <w:t>695591,38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F06655" w:rsidRDefault="00F06655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</w:t>
            </w:r>
            <w:r w:rsidR="00177F1F">
              <w:rPr>
                <w:rFonts w:ascii="Times New Roman" w:hAnsi="Times New Roman" w:cs="Times New Roman"/>
                <w:sz w:val="24"/>
                <w:szCs w:val="24"/>
              </w:rPr>
              <w:t>10344005,93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рубля,</w:t>
            </w:r>
          </w:p>
          <w:p w:rsidR="00F06655" w:rsidRPr="00B22E62" w:rsidRDefault="00F06655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</w:t>
            </w:r>
            <w:r w:rsidR="00177F1F">
              <w:rPr>
                <w:rFonts w:ascii="Times New Roman" w:hAnsi="Times New Roman" w:cs="Times New Roman"/>
                <w:sz w:val="24"/>
                <w:szCs w:val="24"/>
              </w:rPr>
              <w:t>104484,91</w:t>
            </w:r>
            <w:r w:rsidR="006B4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рубля.</w:t>
            </w:r>
          </w:p>
          <w:p w:rsidR="006B43AC" w:rsidRPr="00B22E62" w:rsidRDefault="006B43AC" w:rsidP="006B43A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средств, заинтересованных лиц- </w:t>
            </w:r>
            <w:r w:rsidR="00601A3A">
              <w:rPr>
                <w:rFonts w:ascii="Times New Roman" w:hAnsi="Times New Roman" w:cs="Times New Roman"/>
                <w:sz w:val="24"/>
                <w:szCs w:val="24"/>
              </w:rPr>
              <w:t>247100,54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  <w:p w:rsidR="00F06655" w:rsidRPr="00B22E62" w:rsidRDefault="00F06655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4EC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18756C">
              <w:rPr>
                <w:rFonts w:ascii="Times New Roman" w:hAnsi="Times New Roman" w:cs="Times New Roman"/>
                <w:sz w:val="24"/>
                <w:szCs w:val="24"/>
              </w:rPr>
              <w:t>10245017,25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</w:t>
            </w:r>
            <w:r w:rsidR="00267918" w:rsidRPr="00B22E62">
              <w:rPr>
                <w:rFonts w:ascii="Times New Roman" w:hAnsi="Times New Roman" w:cs="Times New Roman"/>
                <w:sz w:val="24"/>
                <w:szCs w:val="24"/>
              </w:rPr>
              <w:t>федерального</w:t>
            </w:r>
            <w:r w:rsidR="00267918">
              <w:rPr>
                <w:rFonts w:ascii="Times New Roman" w:hAnsi="Times New Roman" w:cs="Times New Roman"/>
                <w:sz w:val="24"/>
                <w:szCs w:val="24"/>
              </w:rPr>
              <w:t>, областного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</w:t>
            </w:r>
            <w:r w:rsidR="006B43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8756C">
              <w:rPr>
                <w:rFonts w:ascii="Times New Roman" w:hAnsi="Times New Roman" w:cs="Times New Roman"/>
                <w:sz w:val="24"/>
                <w:szCs w:val="24"/>
              </w:rPr>
              <w:t>142567,08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854EC" w:rsidRDefault="005854EC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 – </w:t>
            </w:r>
            <w:r w:rsidR="0018756C">
              <w:rPr>
                <w:rFonts w:ascii="Times New Roman" w:hAnsi="Times New Roman" w:cs="Times New Roman"/>
                <w:sz w:val="24"/>
                <w:szCs w:val="24"/>
              </w:rPr>
              <w:t>102450,17</w:t>
            </w:r>
            <w:r w:rsidR="002679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16C2" w:rsidRDefault="000216C2" w:rsidP="000216C2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8756C">
              <w:rPr>
                <w:rFonts w:ascii="Times New Roman" w:hAnsi="Times New Roman" w:cs="Times New Roman"/>
                <w:sz w:val="24"/>
                <w:szCs w:val="24"/>
              </w:rPr>
              <w:t>10114532,35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0216C2" w:rsidRPr="00B22E62" w:rsidRDefault="000216C2" w:rsidP="000216C2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областного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</w:t>
            </w:r>
            <w:r w:rsidR="0018756C">
              <w:rPr>
                <w:rFonts w:ascii="Times New Roman" w:hAnsi="Times New Roman" w:cs="Times New Roman"/>
                <w:sz w:val="24"/>
                <w:szCs w:val="24"/>
              </w:rPr>
              <w:t>10013387,03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16C2" w:rsidRDefault="000216C2" w:rsidP="000216C2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 – </w:t>
            </w:r>
            <w:r w:rsidR="0018756C">
              <w:rPr>
                <w:rFonts w:ascii="Times New Roman" w:hAnsi="Times New Roman" w:cs="Times New Roman"/>
                <w:sz w:val="24"/>
                <w:szCs w:val="24"/>
              </w:rPr>
              <w:t>101145,32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756C" w:rsidRDefault="00AE541D" w:rsidP="0018756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  <w:r w:rsidR="0018756C"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18756C">
              <w:rPr>
                <w:rFonts w:ascii="Times New Roman" w:hAnsi="Times New Roman" w:cs="Times New Roman"/>
                <w:sz w:val="24"/>
                <w:szCs w:val="24"/>
              </w:rPr>
              <w:t>11 238 368,61</w:t>
            </w:r>
            <w:r w:rsidR="0018756C"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18756C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18756C" w:rsidRPr="00B22E62" w:rsidRDefault="0018756C" w:rsidP="0018756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областного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11 125 984,92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8756C" w:rsidRDefault="0018756C" w:rsidP="0018756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112383,69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541D" w:rsidRPr="00B22E62" w:rsidRDefault="00AE541D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49CC" w:rsidRPr="00B22E62" w:rsidTr="0086098E">
        <w:tc>
          <w:tcPr>
            <w:tcW w:w="3355" w:type="dxa"/>
          </w:tcPr>
          <w:p w:rsidR="004C49CC" w:rsidRPr="00B22E62" w:rsidRDefault="004C49C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C31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 средств на 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проектов (программ), реализуемых в рамках муниципальной программы</w:t>
            </w:r>
          </w:p>
        </w:tc>
        <w:tc>
          <w:tcPr>
            <w:tcW w:w="6851" w:type="dxa"/>
          </w:tcPr>
          <w:p w:rsidR="004C49CC" w:rsidRPr="00B22E62" w:rsidRDefault="004C49CC" w:rsidP="004C49C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75890504,07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рублей, </w:t>
            </w:r>
          </w:p>
          <w:p w:rsidR="004C49CC" w:rsidRPr="00B22E62" w:rsidRDefault="004C49CC" w:rsidP="004C49C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4C49CC" w:rsidRDefault="004C49CC" w:rsidP="004C49C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9657772,02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4C49CC" w:rsidRDefault="004C49CC" w:rsidP="004C49C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бюджетов-9094232,79 рублей,</w:t>
            </w:r>
          </w:p>
          <w:p w:rsidR="004C49CC" w:rsidRDefault="004C49CC" w:rsidP="004C49C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бюджета-478643,83 рубля, </w:t>
            </w:r>
          </w:p>
          <w:p w:rsidR="004C49CC" w:rsidRPr="00B22E62" w:rsidRDefault="004C49CC" w:rsidP="004C49C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средств, заинтересованных лиц-84895,40 рублей.</w:t>
            </w:r>
          </w:p>
          <w:p w:rsidR="004C49CC" w:rsidRDefault="004C49CC" w:rsidP="004C49C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9CC" w:rsidRDefault="004C49CC" w:rsidP="004C49C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12294504,56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4C49CC" w:rsidRDefault="004C49CC" w:rsidP="004C49C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федерального, областного бюджетов-12171559,50 рублей,</w:t>
            </w:r>
          </w:p>
          <w:p w:rsidR="004C49CC" w:rsidRPr="00B22E62" w:rsidRDefault="004C49CC" w:rsidP="004C49C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бюджета-122945,06 рубля.</w:t>
            </w:r>
          </w:p>
          <w:p w:rsidR="004C49CC" w:rsidRDefault="004C49CC" w:rsidP="004C49C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9CC" w:rsidRDefault="004C49CC" w:rsidP="004C49C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11644717,9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4C49CC" w:rsidRDefault="004C49CC" w:rsidP="004C49C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бюджетов-11 292 105,86 рублей,</w:t>
            </w:r>
          </w:p>
          <w:p w:rsidR="004C49CC" w:rsidRDefault="004C49CC" w:rsidP="004C49C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бюджета-114061,68 рубля.</w:t>
            </w:r>
          </w:p>
          <w:p w:rsidR="004C49CC" w:rsidRPr="00B22E62" w:rsidRDefault="004C49CC" w:rsidP="004C49C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средств, заинтересованных лиц- 238550,36 рублей.</w:t>
            </w:r>
          </w:p>
          <w:p w:rsidR="004C49CC" w:rsidRDefault="004C49CC" w:rsidP="004C49C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9CC" w:rsidRDefault="004C49CC" w:rsidP="004C49C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10695591,38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4C49CC" w:rsidRDefault="004C49CC" w:rsidP="004C49C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бюджетов-10344005,93 рубля,</w:t>
            </w:r>
          </w:p>
          <w:p w:rsidR="004C49CC" w:rsidRPr="00B22E62" w:rsidRDefault="004C49CC" w:rsidP="004C49C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бюджета-104484,91 рубля.</w:t>
            </w:r>
          </w:p>
          <w:p w:rsidR="004C49CC" w:rsidRPr="00B22E62" w:rsidRDefault="004C49CC" w:rsidP="004C49C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средств, заинтересованных лиц- 247100,54 рублей.</w:t>
            </w:r>
          </w:p>
          <w:p w:rsidR="004C49CC" w:rsidRPr="00B22E62" w:rsidRDefault="004C49CC" w:rsidP="004C49C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9CC" w:rsidRDefault="004C49CC" w:rsidP="004C49C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10245017,25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4C49CC" w:rsidRPr="00B22E62" w:rsidRDefault="004C49CC" w:rsidP="004C49C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областного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10142567,08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C49CC" w:rsidRDefault="004C49CC" w:rsidP="004C49C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102450,17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49CC" w:rsidRDefault="004C49CC" w:rsidP="004C49C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10114532,35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4C49CC" w:rsidRPr="00B22E62" w:rsidRDefault="004C49CC" w:rsidP="004C49C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областного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10013387,03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C49CC" w:rsidRDefault="004C49CC" w:rsidP="004C49C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101145,32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49CC" w:rsidRDefault="004C49CC" w:rsidP="004C49C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11 238 368,61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4C49CC" w:rsidRPr="00B22E62" w:rsidRDefault="004C49CC" w:rsidP="004C49C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областного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11 125 984,92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C49CC" w:rsidRDefault="004C49CC" w:rsidP="004C49C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112383,69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49CC" w:rsidRPr="00B22E62" w:rsidRDefault="004C49C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9CC" w:rsidRPr="00B22E62" w:rsidTr="0086098E">
        <w:tc>
          <w:tcPr>
            <w:tcW w:w="3355" w:type="dxa"/>
          </w:tcPr>
          <w:p w:rsidR="004C49CC" w:rsidRPr="00B22E62" w:rsidRDefault="004C49CC" w:rsidP="004C49CC">
            <w:pPr>
              <w:tabs>
                <w:tab w:val="left" w:pos="29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муниципальной программы</w:t>
            </w:r>
          </w:p>
        </w:tc>
        <w:tc>
          <w:tcPr>
            <w:tcW w:w="6851" w:type="dxa"/>
          </w:tcPr>
          <w:p w:rsidR="004C49CC" w:rsidRDefault="004C49CC" w:rsidP="004C49CC">
            <w:pPr>
              <w:pStyle w:val="2"/>
              <w:tabs>
                <w:tab w:val="left" w:pos="7032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муниципальной программы изложены в приложении №3. </w:t>
            </w:r>
          </w:p>
        </w:tc>
      </w:tr>
    </w:tbl>
    <w:p w:rsidR="005854EC" w:rsidRPr="00B22E62" w:rsidRDefault="005854EC" w:rsidP="003C3CE0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5854EC" w:rsidRPr="00B22E62" w:rsidSect="003C3CE0">
      <w:pgSz w:w="11906" w:h="16838"/>
      <w:pgMar w:top="28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FA2"/>
    <w:rsid w:val="000216C2"/>
    <w:rsid w:val="000E0F07"/>
    <w:rsid w:val="00110FCD"/>
    <w:rsid w:val="00177F1F"/>
    <w:rsid w:val="0018756C"/>
    <w:rsid w:val="001A4596"/>
    <w:rsid w:val="001B04AC"/>
    <w:rsid w:val="001B6D69"/>
    <w:rsid w:val="00267918"/>
    <w:rsid w:val="003C3CE0"/>
    <w:rsid w:val="003C6788"/>
    <w:rsid w:val="00403EDA"/>
    <w:rsid w:val="00413087"/>
    <w:rsid w:val="004B3AFB"/>
    <w:rsid w:val="004C49CC"/>
    <w:rsid w:val="005854EC"/>
    <w:rsid w:val="005864BB"/>
    <w:rsid w:val="005A32A9"/>
    <w:rsid w:val="005A74FE"/>
    <w:rsid w:val="005F472E"/>
    <w:rsid w:val="00601A3A"/>
    <w:rsid w:val="00680049"/>
    <w:rsid w:val="006B43AC"/>
    <w:rsid w:val="007E703C"/>
    <w:rsid w:val="009A1CBF"/>
    <w:rsid w:val="009A1FA2"/>
    <w:rsid w:val="009D018E"/>
    <w:rsid w:val="00AB4986"/>
    <w:rsid w:val="00AE541D"/>
    <w:rsid w:val="00B87F9D"/>
    <w:rsid w:val="00DE2246"/>
    <w:rsid w:val="00E91305"/>
    <w:rsid w:val="00EB47B8"/>
    <w:rsid w:val="00F06655"/>
    <w:rsid w:val="00F5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FC78FC-0693-4609-A922-FBFA398F9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4EC"/>
    <w:pPr>
      <w:spacing w:line="240" w:lineRule="auto"/>
      <w:ind w:firstLine="0"/>
    </w:pPr>
    <w:rPr>
      <w:rFonts w:ascii="Calibri" w:eastAsia="Calibri" w:hAnsi="Calibri" w:cs="Calibri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59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4596"/>
    <w:rPr>
      <w:rFonts w:ascii="Segoe UI" w:eastAsia="Calibri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uiPriority w:val="99"/>
    <w:rsid w:val="004C49C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C49CC"/>
    <w:rPr>
      <w:rFonts w:ascii="Calibri" w:eastAsia="Calibri" w:hAnsi="Calibri" w:cs="Calibri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21</cp:revision>
  <cp:lastPrinted>2020-11-12T14:25:00Z</cp:lastPrinted>
  <dcterms:created xsi:type="dcterms:W3CDTF">2018-11-10T09:44:00Z</dcterms:created>
  <dcterms:modified xsi:type="dcterms:W3CDTF">2021-11-13T09:40:00Z</dcterms:modified>
</cp:coreProperties>
</file>